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tblCellMar>
          <w:left w:w="0" w:type="dxa"/>
          <w:right w:w="0" w:type="dxa"/>
        </w:tblCellMar>
        <w:tblLook w:val="04A0" w:firstRow="1" w:lastRow="0" w:firstColumn="1" w:lastColumn="0" w:noHBand="0" w:noVBand="1"/>
      </w:tblPr>
      <w:tblGrid>
        <w:gridCol w:w="9360"/>
      </w:tblGrid>
      <w:tr w:rsidR="00221E40" w:rsidRPr="00221E40" w:rsidTr="00221E40">
        <w:trPr>
          <w:tblCellSpacing w:w="0" w:type="dxa"/>
        </w:trPr>
        <w:tc>
          <w:tcPr>
            <w:tcW w:w="0" w:type="auto"/>
            <w:hideMark/>
          </w:tcPr>
          <w:p w:rsidR="00221E40" w:rsidRPr="00221E40" w:rsidRDefault="00221E40" w:rsidP="00221E40">
            <w:pPr>
              <w:spacing w:before="100" w:beforeAutospacing="1" w:after="100" w:afterAutospacing="1" w:line="240" w:lineRule="auto"/>
              <w:outlineLvl w:val="1"/>
              <w:rPr>
                <w:rFonts w:ascii="Calibri" w:eastAsia="Times New Roman" w:hAnsi="Calibri" w:cs="Calibri"/>
                <w:b/>
                <w:bCs/>
              </w:rPr>
            </w:pPr>
            <w:r w:rsidRPr="00221E40">
              <w:rPr>
                <w:rFonts w:ascii="Calibri" w:eastAsia="Times New Roman" w:hAnsi="Calibri" w:cs="Calibri"/>
                <w:b/>
                <w:bCs/>
              </w:rPr>
              <w:t>Individual Plans</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bookmarkStart w:id="0" w:name="_GoBack"/>
            <w:bookmarkEnd w:id="0"/>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OSU System employees can now receive personal cell phone services through OSU Cell Phone Contracts with AT&amp;T, Sprint, and Verizon.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If you have any questions about the OSU Cellular Contracts, please contact Telecommunications Customer Service at 405-744-7174 or email </w:t>
            </w:r>
            <w:hyperlink r:id="rId5" w:history="1">
              <w:r w:rsidRPr="00221E40">
                <w:rPr>
                  <w:rFonts w:ascii="Calibri" w:eastAsia="Times New Roman" w:hAnsi="Calibri" w:cs="Calibri"/>
                  <w:color w:val="0000FF"/>
                  <w:u w:val="single"/>
                </w:rPr>
                <w:t>telecom@okstate.edu</w:t>
              </w:r>
            </w:hyperlink>
            <w:r w:rsidRPr="00221E40">
              <w:rPr>
                <w:rFonts w:ascii="Calibri" w:eastAsia="Times New Roman" w:hAnsi="Calibri" w:cs="Calibri"/>
              </w:rPr>
              <w:t xml:space="preserve">.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AT&amp;T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How to Establish New Service: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AT&amp;T Wireless service can be established by using the </w:t>
            </w:r>
            <w:hyperlink r:id="rId6" w:tgtFrame="_blank" w:history="1">
              <w:r w:rsidRPr="00221E40">
                <w:rPr>
                  <w:rFonts w:ascii="Calibri" w:eastAsia="Times New Roman" w:hAnsi="Calibri" w:cs="Calibri"/>
                  <w:color w:val="0000FF"/>
                  <w:u w:val="single"/>
                </w:rPr>
                <w:t>AT&amp;T OSU Faculty and Staff website</w:t>
              </w:r>
            </w:hyperlink>
            <w:r w:rsidRPr="00221E40">
              <w:rPr>
                <w:rFonts w:ascii="Calibri" w:eastAsia="Times New Roman" w:hAnsi="Calibri" w:cs="Calibri"/>
              </w:rPr>
              <w:t xml:space="preserve">. Local retail stores are now able to assist OSU Faculty and Staff. Please be sure to mention that you are an OSU Faculty of Staff member, and tell them to put you on the </w:t>
            </w:r>
            <w:r w:rsidRPr="00221E40">
              <w:rPr>
                <w:rFonts w:ascii="Calibri" w:eastAsia="Times New Roman" w:hAnsi="Calibri" w:cs="Calibri"/>
                <w:b/>
                <w:bCs/>
              </w:rPr>
              <w:t>Foundation Account Number 37832</w:t>
            </w:r>
            <w:r w:rsidRPr="00221E40">
              <w:rPr>
                <w:rFonts w:ascii="Calibri" w:eastAsia="Times New Roman" w:hAnsi="Calibri" w:cs="Calibri"/>
              </w:rPr>
              <w:t xml:space="preserve">.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Already a AT&amp;T Customer: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If you are an OSU employee and currently an AT&amp;T customer and would like to sign up for the OSU discount, you can enroll at </w:t>
            </w:r>
            <w:hyperlink r:id="rId7" w:tgtFrame="_blank" w:history="1">
              <w:r w:rsidRPr="00221E40">
                <w:rPr>
                  <w:rFonts w:ascii="Calibri" w:eastAsia="Times New Roman" w:hAnsi="Calibri" w:cs="Calibri"/>
                  <w:color w:val="0000FF"/>
                  <w:u w:val="single"/>
                </w:rPr>
                <w:t>www.att.com/wireless/okstateufaculty</w:t>
              </w:r>
            </w:hyperlink>
            <w:r w:rsidRPr="00221E40">
              <w:rPr>
                <w:rFonts w:ascii="Calibri" w:eastAsia="Times New Roman" w:hAnsi="Calibri" w:cs="Calibri"/>
              </w:rPr>
              <w:t xml:space="preserve"> or by phone @ 1-800-331-0500. AT&amp;T customers must have the discount on their account to utilize the premier website.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Sprint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For new Sprint customers to place orders and to receive their 18% discount off their monthly service, they will need to follow the steps below: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numPr>
                <w:ilvl w:val="0"/>
                <w:numId w:val="1"/>
              </w:numPr>
              <w:spacing w:before="100" w:beforeAutospacing="1" w:after="100" w:afterAutospacing="1" w:line="240" w:lineRule="auto"/>
              <w:rPr>
                <w:rFonts w:ascii="Calibri" w:eastAsia="Times New Roman" w:hAnsi="Calibri" w:cs="Calibri"/>
              </w:rPr>
            </w:pPr>
            <w:r w:rsidRPr="00221E40">
              <w:rPr>
                <w:rFonts w:ascii="Calibri" w:eastAsia="Times New Roman" w:hAnsi="Calibri" w:cs="Calibri"/>
              </w:rPr>
              <w:t xml:space="preserve">To select your plan and equipment before placing your order go to </w:t>
            </w:r>
            <w:hyperlink r:id="rId8" w:history="1">
              <w:r w:rsidRPr="00221E40">
                <w:rPr>
                  <w:rFonts w:ascii="Calibri" w:eastAsia="Times New Roman" w:hAnsi="Calibri" w:cs="Calibri"/>
                  <w:color w:val="0000FF"/>
                  <w:u w:val="single"/>
                </w:rPr>
                <w:t>http://www1.sprintpcs.com:80/B.jsp?B=130228084</w:t>
              </w:r>
            </w:hyperlink>
          </w:p>
          <w:p w:rsidR="00221E40" w:rsidRPr="00221E40" w:rsidRDefault="00221E40" w:rsidP="00221E40">
            <w:pPr>
              <w:numPr>
                <w:ilvl w:val="0"/>
                <w:numId w:val="1"/>
              </w:numPr>
              <w:spacing w:before="100" w:beforeAutospacing="1" w:after="100" w:afterAutospacing="1" w:line="240" w:lineRule="auto"/>
              <w:rPr>
                <w:rFonts w:ascii="Calibri" w:eastAsia="Times New Roman" w:hAnsi="Calibri" w:cs="Calibri"/>
              </w:rPr>
            </w:pPr>
            <w:r w:rsidRPr="00221E40">
              <w:rPr>
                <w:rFonts w:ascii="Calibri" w:eastAsia="Times New Roman" w:hAnsi="Calibri" w:cs="Calibri"/>
              </w:rPr>
              <w:t>To Order Service Call:</w:t>
            </w:r>
            <w:r w:rsidRPr="00221E40">
              <w:rPr>
                <w:rFonts w:ascii="Calibri" w:eastAsia="Times New Roman" w:hAnsi="Calibri" w:cs="Calibri"/>
              </w:rPr>
              <w:br/>
              <w:t>Joe Lewis</w:t>
            </w:r>
            <w:r w:rsidRPr="00221E40">
              <w:rPr>
                <w:rFonts w:ascii="Calibri" w:eastAsia="Times New Roman" w:hAnsi="Calibri" w:cs="Calibri"/>
              </w:rPr>
              <w:br/>
              <w:t>Public Sector Account Executive</w:t>
            </w:r>
            <w:r w:rsidRPr="00221E40">
              <w:rPr>
                <w:rFonts w:ascii="Calibri" w:eastAsia="Times New Roman" w:hAnsi="Calibri" w:cs="Calibri"/>
              </w:rPr>
              <w:br/>
              <w:t xml:space="preserve">Phone: (405)822-9336 or email </w:t>
            </w:r>
            <w:hyperlink r:id="rId9" w:history="1">
              <w:r w:rsidRPr="00221E40">
                <w:rPr>
                  <w:rFonts w:ascii="Calibri" w:eastAsia="Times New Roman" w:hAnsi="Calibri" w:cs="Calibri"/>
                  <w:color w:val="0000FF"/>
                  <w:u w:val="single"/>
                </w:rPr>
                <w:t>Joseph.Lewis@sprint.com</w:t>
              </w:r>
            </w:hyperlink>
            <w:r w:rsidRPr="00221E40">
              <w:rPr>
                <w:rFonts w:ascii="Calibri" w:eastAsia="Times New Roman" w:hAnsi="Calibri" w:cs="Calibri"/>
              </w:rPr>
              <w:t xml:space="preserve"> </w:t>
            </w:r>
          </w:p>
          <w:p w:rsidR="00221E40" w:rsidRPr="00221E40" w:rsidRDefault="00221E40" w:rsidP="00221E40">
            <w:pPr>
              <w:numPr>
                <w:ilvl w:val="0"/>
                <w:numId w:val="1"/>
              </w:numPr>
              <w:spacing w:before="100" w:beforeAutospacing="1" w:after="100" w:afterAutospacing="1" w:line="240" w:lineRule="auto"/>
              <w:rPr>
                <w:rFonts w:ascii="Calibri" w:eastAsia="Times New Roman" w:hAnsi="Calibri" w:cs="Calibri"/>
              </w:rPr>
            </w:pPr>
            <w:r w:rsidRPr="00221E40">
              <w:rPr>
                <w:rFonts w:ascii="Calibri" w:eastAsia="Times New Roman" w:hAnsi="Calibri" w:cs="Calibri"/>
              </w:rPr>
              <w:t>Or you can call 918-830-4799 and leave your contact information and that you are an OSU employee&gt; 7 days a week/24 hours a day and Joe will return your call</w:t>
            </w:r>
          </w:p>
          <w:p w:rsidR="00221E40" w:rsidRPr="00221E40" w:rsidRDefault="00221E40" w:rsidP="00221E40">
            <w:pPr>
              <w:numPr>
                <w:ilvl w:val="0"/>
                <w:numId w:val="1"/>
              </w:numPr>
              <w:spacing w:before="100" w:beforeAutospacing="1" w:after="100" w:afterAutospacing="1" w:line="240" w:lineRule="auto"/>
              <w:rPr>
                <w:rFonts w:ascii="Calibri" w:eastAsia="Times New Roman" w:hAnsi="Calibri" w:cs="Calibri"/>
              </w:rPr>
            </w:pPr>
            <w:r w:rsidRPr="00221E40">
              <w:rPr>
                <w:rFonts w:ascii="Calibri" w:eastAsia="Times New Roman" w:hAnsi="Calibri" w:cs="Calibri"/>
              </w:rPr>
              <w:t xml:space="preserve">The Shopping Guide link is used for </w:t>
            </w:r>
            <w:r w:rsidRPr="00221E40">
              <w:rPr>
                <w:rFonts w:ascii="Calibri" w:eastAsia="Times New Roman" w:hAnsi="Calibri" w:cs="Calibri"/>
                <w:b/>
                <w:bCs/>
              </w:rPr>
              <w:t>information</w:t>
            </w:r>
            <w:r w:rsidRPr="00221E40">
              <w:rPr>
                <w:rFonts w:ascii="Calibri" w:eastAsia="Times New Roman" w:hAnsi="Calibri" w:cs="Calibri"/>
              </w:rPr>
              <w:t xml:space="preserve"> only. Employees can view the plan and equipment pricing information, then call Joe Lewis to order.</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Or</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For new or existing Sprint customers, you can visit the Stillwater Sprint Store to experience a personalized session of Sprint's Ready Now Service.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A certified Ready Now Expert will teach you how to use your Sprint device, transfer your contacts, set up your email or any other feature that you are interested in, so you can feel comfortable using the product and get the most out of the features that are important to you.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lastRenderedPageBreak/>
              <w:t xml:space="preserve">To receive your 18% OSU Faculty/Staff discount, mention Corp ID: GAEDU_WSC_OK_ZZZ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Sprint Store</w:t>
            </w:r>
            <w:r w:rsidRPr="00221E40">
              <w:rPr>
                <w:rFonts w:ascii="Calibri" w:eastAsia="Times New Roman" w:hAnsi="Calibri" w:cs="Calibri"/>
              </w:rPr>
              <w:br/>
              <w:t>2204 N. Perkins Road</w:t>
            </w:r>
            <w:r w:rsidRPr="00221E40">
              <w:rPr>
                <w:rFonts w:ascii="Calibri" w:eastAsia="Times New Roman" w:hAnsi="Calibri" w:cs="Calibri"/>
              </w:rPr>
              <w:br/>
              <w:t>Lakeview Pointe Shopping Center</w:t>
            </w:r>
            <w:r w:rsidRPr="00221E40">
              <w:rPr>
                <w:rFonts w:ascii="Calibri" w:eastAsia="Times New Roman" w:hAnsi="Calibri" w:cs="Calibri"/>
              </w:rPr>
              <w:br/>
              <w:t>Stillwater, OK 74075</w:t>
            </w:r>
            <w:r w:rsidRPr="00221E40">
              <w:rPr>
                <w:rFonts w:ascii="Calibri" w:eastAsia="Times New Roman" w:hAnsi="Calibri" w:cs="Calibri"/>
              </w:rPr>
              <w:br/>
              <w:t>Store Phone# 405-533-7727</w:t>
            </w:r>
            <w:r w:rsidRPr="00221E40">
              <w:rPr>
                <w:rFonts w:ascii="Calibri" w:eastAsia="Times New Roman" w:hAnsi="Calibri" w:cs="Calibri"/>
              </w:rPr>
              <w:br/>
              <w:t>Fax# 913-523-1164</w:t>
            </w:r>
            <w:r w:rsidRPr="00221E40">
              <w:rPr>
                <w:rFonts w:ascii="Calibri" w:eastAsia="Times New Roman" w:hAnsi="Calibri" w:cs="Calibri"/>
              </w:rPr>
              <w:br/>
              <w:t>Store Manager: Joseph Henley</w:t>
            </w:r>
            <w:r w:rsidRPr="00221E40">
              <w:rPr>
                <w:rFonts w:ascii="Calibri" w:eastAsia="Times New Roman" w:hAnsi="Calibri" w:cs="Calibri"/>
              </w:rPr>
              <w:br/>
              <w:t xml:space="preserve">Email: </w:t>
            </w:r>
            <w:hyperlink r:id="rId10" w:history="1">
              <w:r w:rsidRPr="00221E40">
                <w:rPr>
                  <w:rFonts w:ascii="Calibri" w:eastAsia="Times New Roman" w:hAnsi="Calibri" w:cs="Calibri"/>
                  <w:color w:val="0000FF"/>
                  <w:u w:val="single"/>
                </w:rPr>
                <w:t>joseph.p.henley@sprint.com</w:t>
              </w:r>
            </w:hyperlink>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Verizon Wireless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Verizon Wireless is pleased to welcome OSU Faculty and Staff to Verizon Wireless with a discount of 18% off your Monthly Account Access Fees, as well as 25% off essential accessories! Discount applies to eligible calling plans $34.99 or higher.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To join the Verizon Family and take advantage of this great discount contact the Verizon Government Account Manager Executive Candice Phillips at </w:t>
            </w:r>
            <w:hyperlink r:id="rId11" w:history="1">
              <w:r w:rsidRPr="00221E40">
                <w:rPr>
                  <w:rFonts w:ascii="Calibri" w:eastAsia="Times New Roman" w:hAnsi="Calibri" w:cs="Calibri"/>
                  <w:color w:val="0000FF"/>
                  <w:u w:val="single"/>
                </w:rPr>
                <w:t>Candice.Phillips@VerizonWireless.com</w:t>
              </w:r>
            </w:hyperlink>
            <w:r w:rsidRPr="00221E40">
              <w:rPr>
                <w:rFonts w:ascii="Calibri" w:eastAsia="Times New Roman" w:hAnsi="Calibri" w:cs="Calibri"/>
              </w:rPr>
              <w:t xml:space="preserve"> or by phone at </w:t>
            </w:r>
            <w:r w:rsidRPr="00221E40">
              <w:rPr>
                <w:rFonts w:ascii="Calibri" w:eastAsia="Times New Roman" w:hAnsi="Calibri" w:cs="Calibri"/>
              </w:rPr>
              <w:br/>
              <w:t xml:space="preserve">(918) 209-6399.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If you are already a Verizon Wireless customer but are not yet receiving your discount, go to </w:t>
            </w:r>
            <w:hyperlink r:id="rId12" w:tgtFrame="_blank" w:history="1">
              <w:r w:rsidRPr="00221E40">
                <w:rPr>
                  <w:rFonts w:ascii="Calibri" w:eastAsia="Times New Roman" w:hAnsi="Calibri" w:cs="Calibri"/>
                  <w:color w:val="0000FF"/>
                  <w:u w:val="single"/>
                </w:rPr>
                <w:t>www.verizonwireless.com/discounts</w:t>
              </w:r>
            </w:hyperlink>
            <w:r w:rsidRPr="00221E40">
              <w:rPr>
                <w:rFonts w:ascii="Calibri" w:eastAsia="Times New Roman" w:hAnsi="Calibri" w:cs="Calibri"/>
              </w:rPr>
              <w:t xml:space="preserve"> and sign in with your current </w:t>
            </w:r>
            <w:proofErr w:type="spellStart"/>
            <w:r w:rsidRPr="00221E40">
              <w:rPr>
                <w:rFonts w:ascii="Calibri" w:eastAsia="Times New Roman" w:hAnsi="Calibri" w:cs="Calibri"/>
              </w:rPr>
              <w:t>MyVerizon</w:t>
            </w:r>
            <w:proofErr w:type="spellEnd"/>
            <w:r w:rsidRPr="00221E40">
              <w:rPr>
                <w:rFonts w:ascii="Calibri" w:eastAsia="Times New Roman" w:hAnsi="Calibri" w:cs="Calibri"/>
              </w:rPr>
              <w:t xml:space="preserve"> information and phone number partnered with your OSU email address. The discount will be applied upon verification of the email address and the savings are yours to enjoy!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rPr>
                <w:rFonts w:ascii="Calibri" w:eastAsia="Times New Roman" w:hAnsi="Calibri" w:cs="Calibri"/>
              </w:rPr>
            </w:pPr>
            <w:r w:rsidRPr="00221E40">
              <w:rPr>
                <w:rFonts w:ascii="Calibri" w:eastAsia="Times New Roman" w:hAnsi="Calibri" w:cs="Calibri"/>
              </w:rPr>
              <w:t>Departmental Plan</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xml:space="preserve">For information on AT&amp;T equipment options and handheld data </w:t>
            </w:r>
            <w:proofErr w:type="gramStart"/>
            <w:r w:rsidRPr="00221E40">
              <w:rPr>
                <w:rFonts w:ascii="Calibri" w:eastAsia="Times New Roman" w:hAnsi="Calibri" w:cs="Calibri"/>
              </w:rPr>
              <w:t>devices ,</w:t>
            </w:r>
            <w:proofErr w:type="gramEnd"/>
            <w:r w:rsidRPr="00221E40">
              <w:rPr>
                <w:rFonts w:ascii="Calibri" w:eastAsia="Times New Roman" w:hAnsi="Calibri" w:cs="Calibri"/>
              </w:rPr>
              <w:t xml:space="preserve"> contact Telecommunications Customer Service via email at </w:t>
            </w:r>
            <w:hyperlink r:id="rId13" w:history="1">
              <w:r w:rsidRPr="00221E40">
                <w:rPr>
                  <w:rStyle w:val="Hyperlink"/>
                  <w:rFonts w:ascii="Calibri" w:eastAsia="Times New Roman" w:hAnsi="Calibri" w:cs="Calibri"/>
                </w:rPr>
                <w:t>telecom@okstate.edu</w:t>
              </w:r>
            </w:hyperlink>
            <w:r w:rsidRPr="00221E40">
              <w:rPr>
                <w:rFonts w:ascii="Calibri" w:eastAsia="Times New Roman" w:hAnsi="Calibri" w:cs="Calibri"/>
              </w:rPr>
              <w:t xml:space="preserve">, or by phone at 744-7174. </w:t>
            </w:r>
          </w:p>
        </w:tc>
      </w:tr>
      <w:tr w:rsidR="00221E40" w:rsidRPr="00221E40" w:rsidTr="00221E40">
        <w:trPr>
          <w:tblCellSpacing w:w="0" w:type="dxa"/>
        </w:trPr>
        <w:tc>
          <w:tcPr>
            <w:tcW w:w="0" w:type="auto"/>
            <w:vAlign w:val="center"/>
            <w:hideMark/>
          </w:tcPr>
          <w:p w:rsidR="00221E40" w:rsidRPr="00221E40" w:rsidRDefault="00221E40" w:rsidP="00221E40">
            <w:pPr>
              <w:spacing w:after="0" w:line="240" w:lineRule="auto"/>
              <w:rPr>
                <w:rFonts w:ascii="Calibri" w:eastAsia="Times New Roman" w:hAnsi="Calibri" w:cs="Calibri"/>
              </w:rPr>
            </w:pPr>
            <w:r w:rsidRPr="00221E40">
              <w:rPr>
                <w:rFonts w:ascii="Calibri" w:eastAsia="Times New Roman" w:hAnsi="Calibri" w:cs="Calibri"/>
              </w:rPr>
              <w:t> </w:t>
            </w:r>
          </w:p>
        </w:tc>
      </w:tr>
    </w:tbl>
    <w:p w:rsidR="00A367F7" w:rsidRPr="00221E40" w:rsidRDefault="00A367F7">
      <w:pPr>
        <w:rPr>
          <w:rFonts w:ascii="Calibri" w:hAnsi="Calibri" w:cs="Calibri"/>
        </w:rPr>
      </w:pPr>
    </w:p>
    <w:sectPr w:rsidR="00A367F7" w:rsidRPr="00221E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9654EF"/>
    <w:multiLevelType w:val="multilevel"/>
    <w:tmpl w:val="545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E40"/>
    <w:rsid w:val="00221E40"/>
    <w:rsid w:val="00A36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33945-4D27-411D-85A6-BC004C40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21E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1E4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21E40"/>
    <w:rPr>
      <w:color w:val="0000FF"/>
      <w:u w:val="single"/>
    </w:rPr>
  </w:style>
  <w:style w:type="character" w:styleId="Strong">
    <w:name w:val="Strong"/>
    <w:basedOn w:val="DefaultParagraphFont"/>
    <w:uiPriority w:val="22"/>
    <w:qFormat/>
    <w:rsid w:val="00221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729547">
      <w:bodyDiv w:val="1"/>
      <w:marLeft w:val="0"/>
      <w:marRight w:val="0"/>
      <w:marTop w:val="0"/>
      <w:marBottom w:val="0"/>
      <w:divBdr>
        <w:top w:val="none" w:sz="0" w:space="0" w:color="auto"/>
        <w:left w:val="none" w:sz="0" w:space="0" w:color="auto"/>
        <w:bottom w:val="none" w:sz="0" w:space="0" w:color="auto"/>
        <w:right w:val="none" w:sz="0" w:space="0" w:color="auto"/>
      </w:divBdr>
      <w:divsChild>
        <w:div w:id="1152522602">
          <w:marLeft w:val="225"/>
          <w:marRight w:val="225"/>
          <w:marTop w:val="225"/>
          <w:marBottom w:val="225"/>
          <w:divBdr>
            <w:top w:val="none" w:sz="0" w:space="0" w:color="auto"/>
            <w:left w:val="none" w:sz="0" w:space="0" w:color="auto"/>
            <w:bottom w:val="none" w:sz="0" w:space="0" w:color="auto"/>
            <w:right w:val="none" w:sz="0" w:space="0" w:color="auto"/>
          </w:divBdr>
        </w:div>
      </w:divsChild>
    </w:div>
    <w:div w:id="1694107245">
      <w:bodyDiv w:val="1"/>
      <w:marLeft w:val="0"/>
      <w:marRight w:val="0"/>
      <w:marTop w:val="0"/>
      <w:marBottom w:val="0"/>
      <w:divBdr>
        <w:top w:val="none" w:sz="0" w:space="0" w:color="auto"/>
        <w:left w:val="none" w:sz="0" w:space="0" w:color="auto"/>
        <w:bottom w:val="none" w:sz="0" w:space="0" w:color="auto"/>
        <w:right w:val="none" w:sz="0" w:space="0" w:color="auto"/>
      </w:divBdr>
      <w:divsChild>
        <w:div w:id="627513746">
          <w:marLeft w:val="225"/>
          <w:marRight w:val="225"/>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printpcs.com/B.jsp?B=130228084" TargetMode="External"/><Relationship Id="rId13" Type="http://schemas.openxmlformats.org/officeDocument/2006/relationships/hyperlink" Target="mailto:telecom@okstate.edu" TargetMode="External"/><Relationship Id="rId3" Type="http://schemas.openxmlformats.org/officeDocument/2006/relationships/settings" Target="settings.xml"/><Relationship Id="rId7" Type="http://schemas.openxmlformats.org/officeDocument/2006/relationships/hyperlink" Target="http://www.att.com/wireless/okstateufaculty" TargetMode="External"/><Relationship Id="rId12" Type="http://schemas.openxmlformats.org/officeDocument/2006/relationships/hyperlink" Target="http://www.verizonwireless.com/discou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ngular.com/benefits/osu" TargetMode="External"/><Relationship Id="rId11" Type="http://schemas.openxmlformats.org/officeDocument/2006/relationships/hyperlink" Target="mailto:Candice.Phillips@VerizonWireless.com" TargetMode="External"/><Relationship Id="rId5" Type="http://schemas.openxmlformats.org/officeDocument/2006/relationships/hyperlink" Target="mailto:telecom@okstate.edu" TargetMode="External"/><Relationship Id="rId15" Type="http://schemas.openxmlformats.org/officeDocument/2006/relationships/theme" Target="theme/theme1.xml"/><Relationship Id="rId10" Type="http://schemas.openxmlformats.org/officeDocument/2006/relationships/hyperlink" Target="mailto:joseph.p.henley@sprint.com" TargetMode="External"/><Relationship Id="rId4" Type="http://schemas.openxmlformats.org/officeDocument/2006/relationships/webSettings" Target="webSettings.xml"/><Relationship Id="rId9" Type="http://schemas.openxmlformats.org/officeDocument/2006/relationships/hyperlink" Target="mailto:joseph.lewis@sprin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Matheny, Teah</dc:creator>
  <cp:keywords/>
  <dc:description/>
  <cp:lastModifiedBy>Matheny, Teah</cp:lastModifiedBy>
  <cp:revision>1</cp:revision>
  <dcterms:created xsi:type="dcterms:W3CDTF">2016-12-01T15:26:00Z</dcterms:created>
  <dcterms:modified xsi:type="dcterms:W3CDTF">2016-12-01T15:28:00Z</dcterms:modified>
</cp:coreProperties>
</file>